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BBC" w:rsidRPr="00555BBC" w:rsidRDefault="00555BBC" w:rsidP="00555BBC">
      <w:pPr>
        <w:rPr>
          <w:rFonts w:ascii="Times New Roman" w:hAnsi="Times New Roman" w:cs="Times New Roman"/>
          <w:b/>
          <w:sz w:val="32"/>
          <w:szCs w:val="32"/>
        </w:rPr>
      </w:pPr>
      <w:r w:rsidRPr="00555BBC">
        <w:rPr>
          <w:noProof/>
        </w:rPr>
        <w:drawing>
          <wp:inline distT="0" distB="0" distL="0" distR="0" wp14:anchorId="5995F46B" wp14:editId="68CEA2CE">
            <wp:extent cx="903330" cy="57133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in logo right faci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4331" cy="578296"/>
                    </a:xfrm>
                    <a:prstGeom prst="rect">
                      <a:avLst/>
                    </a:prstGeom>
                  </pic:spPr>
                </pic:pic>
              </a:graphicData>
            </a:graphic>
          </wp:inline>
        </w:drawing>
      </w:r>
      <w:r w:rsidRPr="00555BBC">
        <w:rPr>
          <w:rFonts w:ascii="Times New Roman" w:hAnsi="Times New Roman" w:cs="Times New Roman"/>
          <w:b/>
          <w:sz w:val="36"/>
          <w:szCs w:val="36"/>
        </w:rPr>
        <w:t xml:space="preserve"> </w:t>
      </w:r>
      <w:r w:rsidRPr="00555BBC">
        <w:rPr>
          <w:rFonts w:ascii="Times New Roman" w:hAnsi="Times New Roman" w:cs="Times New Roman"/>
          <w:b/>
          <w:sz w:val="36"/>
          <w:szCs w:val="36"/>
        </w:rPr>
        <w:tab/>
        <w:t xml:space="preserve">    </w:t>
      </w:r>
      <w:r>
        <w:rPr>
          <w:rFonts w:ascii="Times New Roman" w:hAnsi="Times New Roman" w:cs="Times New Roman"/>
          <w:b/>
          <w:sz w:val="32"/>
          <w:szCs w:val="32"/>
        </w:rPr>
        <w:t>Royal United Gamebirds</w:t>
      </w:r>
      <w:r w:rsidRPr="00555BBC">
        <w:rPr>
          <w:rFonts w:ascii="Times New Roman" w:hAnsi="Times New Roman" w:cs="Times New Roman"/>
          <w:b/>
          <w:sz w:val="32"/>
          <w:szCs w:val="32"/>
        </w:rPr>
        <w:t xml:space="preserve"> LLC</w:t>
      </w:r>
      <w:r w:rsidRPr="00555BBC">
        <w:tab/>
      </w:r>
      <w:r w:rsidRPr="00555BBC">
        <w:tab/>
      </w:r>
      <w:r w:rsidRPr="00555BBC">
        <w:rPr>
          <w:noProof/>
        </w:rPr>
        <w:drawing>
          <wp:inline distT="0" distB="0" distL="0" distR="0" wp14:anchorId="5A48B54A" wp14:editId="325FCCC6">
            <wp:extent cx="888529" cy="5619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in logo left fac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0863" cy="569776"/>
                    </a:xfrm>
                    <a:prstGeom prst="rect">
                      <a:avLst/>
                    </a:prstGeom>
                  </pic:spPr>
                </pic:pic>
              </a:graphicData>
            </a:graphic>
          </wp:inline>
        </w:drawing>
      </w:r>
    </w:p>
    <w:p w:rsidR="00DE1FB0" w:rsidRDefault="00DE1FB0" w:rsidP="00DE1FB0"/>
    <w:p w:rsidR="00555BBC" w:rsidRPr="00555BBC" w:rsidRDefault="00DE1FB0" w:rsidP="00DE1FB0">
      <w:pPr>
        <w:ind w:left="2160"/>
        <w:rPr>
          <w:b/>
          <w:sz w:val="28"/>
          <w:szCs w:val="28"/>
        </w:rPr>
      </w:pPr>
      <w:r>
        <w:t xml:space="preserve">      </w:t>
      </w:r>
      <w:r w:rsidR="00BF1894">
        <w:rPr>
          <w:b/>
          <w:color w:val="FF0000"/>
          <w:sz w:val="28"/>
          <w:szCs w:val="28"/>
        </w:rPr>
        <w:t xml:space="preserve">PARKING SPACE </w:t>
      </w:r>
      <w:r w:rsidR="00555BBC" w:rsidRPr="00DE1FB0">
        <w:rPr>
          <w:b/>
          <w:color w:val="FF0000"/>
          <w:sz w:val="28"/>
          <w:szCs w:val="28"/>
        </w:rPr>
        <w:t>RENTAL AGREEMENT</w:t>
      </w:r>
    </w:p>
    <w:p w:rsidR="00555BBC" w:rsidRPr="00555BBC" w:rsidRDefault="00555BBC" w:rsidP="00555BBC">
      <w:pPr>
        <w:rPr>
          <w:b/>
        </w:rPr>
      </w:pPr>
      <w:r w:rsidRPr="00555BBC">
        <w:rPr>
          <w:b/>
        </w:rPr>
        <w:t>Send Rental Payments to:</w:t>
      </w:r>
    </w:p>
    <w:p w:rsidR="00555BBC" w:rsidRPr="00555BBC" w:rsidRDefault="00555BBC" w:rsidP="00555BBC">
      <w:pPr>
        <w:contextualSpacing/>
        <w:rPr>
          <w:sz w:val="20"/>
          <w:szCs w:val="20"/>
        </w:rPr>
      </w:pPr>
      <w:r w:rsidRPr="00555BBC">
        <w:rPr>
          <w:sz w:val="20"/>
          <w:szCs w:val="20"/>
        </w:rPr>
        <w:t>Royal United Gamebirds LLC</w:t>
      </w:r>
    </w:p>
    <w:p w:rsidR="00555BBC" w:rsidRPr="00555BBC" w:rsidRDefault="00555BBC" w:rsidP="00555BBC">
      <w:pPr>
        <w:contextualSpacing/>
        <w:rPr>
          <w:sz w:val="20"/>
          <w:szCs w:val="20"/>
        </w:rPr>
      </w:pPr>
      <w:r w:rsidRPr="00555BBC">
        <w:rPr>
          <w:sz w:val="20"/>
          <w:szCs w:val="20"/>
        </w:rPr>
        <w:t>11020 Mercersburg Road,</w:t>
      </w:r>
    </w:p>
    <w:p w:rsidR="00555BBC" w:rsidRPr="00555BBC" w:rsidRDefault="00555BBC" w:rsidP="00555BBC">
      <w:pPr>
        <w:contextualSpacing/>
        <w:rPr>
          <w:sz w:val="20"/>
          <w:szCs w:val="20"/>
        </w:rPr>
      </w:pPr>
      <w:r w:rsidRPr="00555BBC">
        <w:rPr>
          <w:sz w:val="20"/>
          <w:szCs w:val="20"/>
        </w:rPr>
        <w:t>Mercersburg, PA 17236</w:t>
      </w:r>
    </w:p>
    <w:p w:rsidR="00555BBC" w:rsidRPr="00555BBC" w:rsidRDefault="00555BBC" w:rsidP="00555BBC">
      <w:pPr>
        <w:contextualSpacing/>
        <w:rPr>
          <w:sz w:val="20"/>
          <w:szCs w:val="20"/>
        </w:rPr>
      </w:pPr>
      <w:r w:rsidRPr="00555BBC">
        <w:rPr>
          <w:sz w:val="20"/>
          <w:szCs w:val="20"/>
        </w:rPr>
        <w:t>Ph. 717-816-7164</w:t>
      </w:r>
    </w:p>
    <w:p w:rsidR="002C2C08" w:rsidRDefault="002C2C08" w:rsidP="00555BBC"/>
    <w:p w:rsidR="00555BBC" w:rsidRDefault="00555BBC" w:rsidP="00555BBC">
      <w:r w:rsidRPr="002C2C08">
        <w:rPr>
          <w:b/>
        </w:rPr>
        <w:t>THIS IS A LEGALLY BINDING CONTRA</w:t>
      </w:r>
      <w:r w:rsidR="00DE1FB0" w:rsidRPr="002C2C08">
        <w:rPr>
          <w:b/>
        </w:rPr>
        <w:t>CT.</w:t>
      </w:r>
      <w:r w:rsidR="00DE1FB0">
        <w:t xml:space="preserve"> Royal United Gamebirds </w:t>
      </w:r>
      <w:r>
        <w:t>LLC (“Owner”) rents to the person(s) listed below,</w:t>
      </w:r>
    </w:p>
    <w:p w:rsidR="00BF1894" w:rsidRDefault="00BF1894" w:rsidP="00555BBC">
      <w:r>
        <w:t>(“Occupant”), the parking</w:t>
      </w:r>
      <w:r w:rsidR="00555BBC">
        <w:t xml:space="preserve"> rental</w:t>
      </w:r>
      <w:r>
        <w:t xml:space="preserve"> space </w:t>
      </w:r>
      <w:r w:rsidR="00555BBC">
        <w:t>indicate</w:t>
      </w:r>
      <w:r w:rsidR="009639AC">
        <w:t>d below, located at 5310</w:t>
      </w:r>
      <w:bookmarkStart w:id="0" w:name="_GoBack"/>
      <w:bookmarkEnd w:id="0"/>
      <w:r>
        <w:t xml:space="preserve"> Buchanan Trail West, Greencastle</w:t>
      </w:r>
      <w:r w:rsidR="00555BBC">
        <w:t>, PA, subject to the</w:t>
      </w:r>
      <w:r>
        <w:t xml:space="preserve"> </w:t>
      </w:r>
      <w:r w:rsidR="00322891">
        <w:t>Following</w:t>
      </w:r>
      <w:r w:rsidR="00555BBC">
        <w:t xml:space="preserve"> terms and conditions:</w:t>
      </w:r>
    </w:p>
    <w:p w:rsidR="00BF1894" w:rsidRDefault="00BF1894" w:rsidP="00555BBC"/>
    <w:p w:rsidR="00DE1FB0" w:rsidRDefault="00555BBC" w:rsidP="00555BBC">
      <w:r w:rsidRPr="00322891">
        <w:rPr>
          <w:b/>
        </w:rPr>
        <w:t>Occupant:</w:t>
      </w:r>
      <w:r w:rsidR="00DE1FB0">
        <w:t xml:space="preserve"> </w:t>
      </w:r>
      <w:r>
        <w:t>________</w:t>
      </w:r>
      <w:r w:rsidR="00DE1FB0">
        <w:t>_____________________________________</w:t>
      </w:r>
      <w:r w:rsidR="002C2C08">
        <w:t>_______________________________</w:t>
      </w:r>
      <w:r>
        <w:t xml:space="preserve"> </w:t>
      </w:r>
    </w:p>
    <w:p w:rsidR="00555BBC" w:rsidRDefault="00555BBC" w:rsidP="00555BBC">
      <w:r>
        <w:t>Maili</w:t>
      </w:r>
      <w:r w:rsidR="00DE1FB0">
        <w:t xml:space="preserve">ng Address: </w:t>
      </w:r>
      <w:r>
        <w:t>____________________________________________</w:t>
      </w:r>
      <w:r w:rsidR="00DE1FB0">
        <w:t>___________________________</w:t>
      </w:r>
    </w:p>
    <w:p w:rsidR="00DE1FB0" w:rsidRDefault="00DE1FB0" w:rsidP="00555BBC">
      <w:r>
        <w:t>Telephone</w:t>
      </w:r>
      <w:proofErr w:type="gramStart"/>
      <w:r>
        <w:t>:_</w:t>
      </w:r>
      <w:proofErr w:type="gramEnd"/>
      <w:r>
        <w:t xml:space="preserve">__________________________        </w:t>
      </w:r>
      <w:r w:rsidR="00555BBC">
        <w:t xml:space="preserve">Cell Phone: </w:t>
      </w:r>
      <w:r>
        <w:t>_______</w:t>
      </w:r>
      <w:r w:rsidR="00555BBC">
        <w:t>_______________________</w:t>
      </w:r>
      <w:r>
        <w:t xml:space="preserve">                                  </w:t>
      </w:r>
    </w:p>
    <w:p w:rsidR="00555BBC" w:rsidRDefault="00555BBC" w:rsidP="00555BBC">
      <w:r>
        <w:t>Email: ________________________</w:t>
      </w:r>
      <w:r w:rsidR="00DE1FB0">
        <w:t>____________</w:t>
      </w:r>
    </w:p>
    <w:p w:rsidR="00A55CFE" w:rsidRDefault="00A55CFE" w:rsidP="00555BBC"/>
    <w:p w:rsidR="00555BBC" w:rsidRDefault="00793220" w:rsidP="00555BBC">
      <w:r>
        <w:t>Parking lot:</w:t>
      </w:r>
      <w:r w:rsidR="008E1C9A">
        <w:t xml:space="preserve"> ____________________</w:t>
      </w:r>
      <w:r w:rsidR="00A55CFE">
        <w:t>_____</w:t>
      </w:r>
      <w:r>
        <w:t xml:space="preserve">______    </w:t>
      </w:r>
      <w:r>
        <w:t xml:space="preserve">Parking Space #: </w:t>
      </w:r>
      <w:r w:rsidR="00555BBC">
        <w:t xml:space="preserve"> ___</w:t>
      </w:r>
      <w:r w:rsidR="008E1C9A">
        <w:t>________________________</w:t>
      </w:r>
      <w:r w:rsidR="00322891">
        <w:t xml:space="preserve"> </w:t>
      </w:r>
    </w:p>
    <w:p w:rsidR="00A55CFE" w:rsidRDefault="00A55CFE" w:rsidP="008E1C9A">
      <w:r w:rsidRPr="00A55CFE">
        <w:rPr>
          <w:i/>
        </w:rPr>
        <w:t>Description of item#:</w:t>
      </w:r>
      <w:r>
        <w:t xml:space="preserve"> ___________________________________________________________________</w:t>
      </w:r>
    </w:p>
    <w:p w:rsidR="00A55CFE" w:rsidRDefault="00A55CFE" w:rsidP="008E1C9A"/>
    <w:p w:rsidR="00793220" w:rsidRDefault="00793220" w:rsidP="00793220">
      <w:r>
        <w:t xml:space="preserve">Parking lot: _______________________________    Parking Space #:  ___________________________ </w:t>
      </w:r>
    </w:p>
    <w:p w:rsidR="00A55CFE" w:rsidRDefault="00A55CFE" w:rsidP="00A55CFE">
      <w:r w:rsidRPr="00A55CFE">
        <w:rPr>
          <w:i/>
        </w:rPr>
        <w:t>Description of item#:</w:t>
      </w:r>
      <w:r>
        <w:t xml:space="preserve"> ___________________________________________________________________</w:t>
      </w:r>
    </w:p>
    <w:p w:rsidR="00A55CFE" w:rsidRDefault="00A55CFE" w:rsidP="008E1C9A"/>
    <w:p w:rsidR="00793220" w:rsidRDefault="00793220" w:rsidP="00793220">
      <w:r>
        <w:t xml:space="preserve">Parking lot: _______________________________    Parking Space #:  ___________________________ </w:t>
      </w:r>
    </w:p>
    <w:p w:rsidR="00A55CFE" w:rsidRDefault="00A55CFE" w:rsidP="00A55CFE">
      <w:r w:rsidRPr="00A55CFE">
        <w:rPr>
          <w:i/>
        </w:rPr>
        <w:t>Description of item#:</w:t>
      </w:r>
      <w:r>
        <w:t xml:space="preserve"> ___________________________________________________________________</w:t>
      </w:r>
    </w:p>
    <w:p w:rsidR="0072027F" w:rsidRDefault="0072027F" w:rsidP="00555BBC"/>
    <w:p w:rsidR="00A55CFE" w:rsidRDefault="00A55CFE" w:rsidP="00555BBC"/>
    <w:p w:rsidR="00555BBC" w:rsidRDefault="00555BBC" w:rsidP="00555BBC">
      <w:r>
        <w:lastRenderedPageBreak/>
        <w:t>Rental Date: ____________________</w:t>
      </w:r>
      <w:r w:rsidR="0072027F">
        <w:t>_________</w:t>
      </w:r>
      <w:r>
        <w:t>_</w:t>
      </w:r>
      <w:r w:rsidR="0072027F">
        <w:t xml:space="preserve"> </w:t>
      </w:r>
    </w:p>
    <w:p w:rsidR="00555BBC" w:rsidRDefault="00555BBC" w:rsidP="00555BBC">
      <w:r>
        <w:t>MONTHLY RENTAL FEES:</w:t>
      </w:r>
    </w:p>
    <w:p w:rsidR="00555BBC" w:rsidRDefault="00555BBC" w:rsidP="00555BBC">
      <w:r>
        <w:t>Monthly Rent: $____________</w:t>
      </w:r>
      <w:r w:rsidR="00322891">
        <w:t>__</w:t>
      </w:r>
      <w:r w:rsidR="0072027F">
        <w:t>____________</w:t>
      </w:r>
      <w:r>
        <w:t>_</w:t>
      </w:r>
      <w:r w:rsidR="0072027F" w:rsidRPr="0072027F">
        <w:t xml:space="preserve"> </w:t>
      </w:r>
      <w:r w:rsidR="0072027F">
        <w:t xml:space="preserve">Due on or before the </w:t>
      </w:r>
      <w:r w:rsidR="0072027F" w:rsidRPr="0072027F">
        <w:rPr>
          <w:highlight w:val="yellow"/>
        </w:rPr>
        <w:t>1st of Every Month</w:t>
      </w:r>
    </w:p>
    <w:p w:rsidR="00555BBC" w:rsidRDefault="00555BBC" w:rsidP="00555BBC">
      <w:r>
        <w:t>SERVICE CHARGE SCHEDULE</w:t>
      </w:r>
    </w:p>
    <w:p w:rsidR="00793220" w:rsidRDefault="00793220" w:rsidP="00555BBC">
      <w:r>
        <w:t>Discounts</w:t>
      </w:r>
      <w:r w:rsidR="009639AC">
        <w:t xml:space="preserve">: $ </w:t>
      </w:r>
      <w:r>
        <w:t>________________</w:t>
      </w:r>
    </w:p>
    <w:p w:rsidR="00555BBC" w:rsidRDefault="00555BBC" w:rsidP="00555BBC">
      <w:r>
        <w:t xml:space="preserve">Late Charge – 10 days after due date: </w:t>
      </w:r>
      <w:r w:rsidRPr="00322891">
        <w:rPr>
          <w:color w:val="FF0000"/>
        </w:rPr>
        <w:t>$25.00</w:t>
      </w:r>
    </w:p>
    <w:p w:rsidR="00555BBC" w:rsidRDefault="00555BBC" w:rsidP="00555BBC">
      <w:r>
        <w:t xml:space="preserve">Returned Check Fee (per check) </w:t>
      </w:r>
      <w:r w:rsidRPr="00322891">
        <w:rPr>
          <w:color w:val="FF0000"/>
        </w:rPr>
        <w:t>$50.00</w:t>
      </w:r>
    </w:p>
    <w:p w:rsidR="00555BBC" w:rsidRDefault="00555BBC" w:rsidP="00555BBC">
      <w:r>
        <w:t>TOTAL: $</w:t>
      </w:r>
      <w:r w:rsidR="009639AC">
        <w:t xml:space="preserve"> </w:t>
      </w:r>
      <w:r>
        <w:t>_____________</w:t>
      </w:r>
      <w:r w:rsidR="009639AC">
        <w:t>______</w:t>
      </w:r>
      <w:r>
        <w:t>_</w:t>
      </w:r>
    </w:p>
    <w:p w:rsidR="00322891" w:rsidRDefault="00322891" w:rsidP="00555BBC"/>
    <w:p w:rsidR="00555BBC" w:rsidRPr="00322891" w:rsidRDefault="00555BBC" w:rsidP="00555BBC">
      <w:pPr>
        <w:rPr>
          <w:b/>
        </w:rPr>
      </w:pPr>
      <w:r w:rsidRPr="00322891">
        <w:rPr>
          <w:b/>
        </w:rPr>
        <w:t>IMPORTANT NOTICES</w:t>
      </w:r>
    </w:p>
    <w:p w:rsidR="002C2C08" w:rsidRDefault="003052E5" w:rsidP="00555BBC">
      <w:pPr>
        <w:rPr>
          <w:b/>
        </w:rPr>
      </w:pPr>
      <w:r>
        <w:rPr>
          <w:b/>
          <w:color w:val="C00000"/>
        </w:rPr>
        <w:t xml:space="preserve">I n </w:t>
      </w:r>
      <w:proofErr w:type="spellStart"/>
      <w:r>
        <w:rPr>
          <w:b/>
          <w:color w:val="C00000"/>
        </w:rPr>
        <w:t>i</w:t>
      </w:r>
      <w:proofErr w:type="spellEnd"/>
      <w:r>
        <w:rPr>
          <w:b/>
          <w:color w:val="C00000"/>
        </w:rPr>
        <w:t xml:space="preserve"> t </w:t>
      </w:r>
      <w:proofErr w:type="spellStart"/>
      <w:r>
        <w:rPr>
          <w:b/>
          <w:color w:val="C00000"/>
        </w:rPr>
        <w:t>i</w:t>
      </w:r>
      <w:proofErr w:type="spellEnd"/>
      <w:r>
        <w:rPr>
          <w:b/>
          <w:color w:val="C00000"/>
        </w:rPr>
        <w:t xml:space="preserve"> a l s P a g e 2 | 4</w:t>
      </w:r>
    </w:p>
    <w:p w:rsidR="008A735D" w:rsidRPr="0072027F" w:rsidRDefault="008A735D" w:rsidP="008E1C9A">
      <w:r>
        <w:rPr>
          <w:b/>
        </w:rPr>
        <w:t xml:space="preserve">Term: </w:t>
      </w:r>
      <w:r>
        <w:t>This Agreement will begin on __________________________</w:t>
      </w:r>
      <w:proofErr w:type="gramStart"/>
      <w:r>
        <w:t>_  (</w:t>
      </w:r>
      <w:proofErr w:type="gramEnd"/>
      <w:r>
        <w:t xml:space="preserve">the “start date”), and will continue from that date as a month-to-month tenancy. </w:t>
      </w:r>
      <w:r w:rsidRPr="0072027F">
        <w:rPr>
          <w:highlight w:val="yellow"/>
        </w:rPr>
        <w:t>The Space rent is priced on a per calendar month biases,</w:t>
      </w:r>
      <w:r>
        <w:t xml:space="preserve"> 1-day storage in the space in the calendar month is considered charged the full total monthly fee for the space, </w:t>
      </w:r>
      <w:r>
        <w:rPr>
          <w:u w:val="single"/>
        </w:rPr>
        <w:t>it is not through the month</w:t>
      </w:r>
      <w:r w:rsidRPr="0072027F">
        <w:rPr>
          <w:highlight w:val="yellow"/>
        </w:rPr>
        <w:t>, Example- if you drop your item (vehicle, Camper, trailer etc.) for storage on the 14</w:t>
      </w:r>
      <w:r w:rsidRPr="0072027F">
        <w:rPr>
          <w:highlight w:val="yellow"/>
          <w:vertAlign w:val="superscript"/>
        </w:rPr>
        <w:t>th</w:t>
      </w:r>
      <w:r w:rsidRPr="0072027F">
        <w:rPr>
          <w:highlight w:val="yellow"/>
        </w:rPr>
        <w:t xml:space="preserve"> of June, the entire month of June rent would be due for that space, Not just the days remaining in that month.</w:t>
      </w:r>
      <w:r>
        <w:t xml:space="preserve"> If at any time Tenant desires to terminate the tenancy, Tenant may do so by providing to the Landlord written notice of intention to terminate. Such notice to terminate must be provided to Landlord at least 30 days prior to the desired date of termination of the tenancy. Landlord may terminate the tenancy by given written notice as provided by law. </w:t>
      </w:r>
    </w:p>
    <w:p w:rsidR="008A735D" w:rsidRDefault="008A735D" w:rsidP="008E1C9A">
      <w:pPr>
        <w:rPr>
          <w:b/>
        </w:rPr>
      </w:pPr>
    </w:p>
    <w:p w:rsidR="003A4517" w:rsidRPr="003A4517" w:rsidRDefault="003A4517" w:rsidP="008E1C9A">
      <w:pPr>
        <w:rPr>
          <w:color w:val="FF0000"/>
        </w:rPr>
      </w:pPr>
      <w:r w:rsidRPr="003A4517">
        <w:rPr>
          <w:b/>
        </w:rPr>
        <w:t>NOTICE OF LIEN</w:t>
      </w:r>
      <w:r w:rsidRPr="003A4517">
        <w:t>: This lien against the stored property is for rent, labor, and other charges, present or future, incurred for storing, preserving, selling or disposing of Occupant’s property. This lien attaches as soon as the property is pla</w:t>
      </w:r>
      <w:r>
        <w:t>ced into the parking space rental</w:t>
      </w:r>
      <w:r w:rsidRPr="003A4517">
        <w:t>. This lien is superior to other liens; however, any lien perfected and recorded in Pennsylvania, in the name of the Occupant, either in the county of the Occupant’s last known address or in the Count</w:t>
      </w:r>
      <w:r>
        <w:t>y where the parking space</w:t>
      </w:r>
      <w:r w:rsidRPr="003A4517">
        <w:t xml:space="preserve"> facility is located, except any tax lien as provided by law, existing prior to the date the personal property was placed in the self-service storage facility supersedes any lien of the owner. Occupant attest that the personal property in the rented space is free and clear of all liens and security interests except for those listed below. </w:t>
      </w:r>
      <w:r w:rsidRPr="003A4517">
        <w:rPr>
          <w:color w:val="FF0000"/>
        </w:rPr>
        <w:t>If you do not pay your rent for thirty days you may lose your property. The Owner has the right to sell your property stored in this facili</w:t>
      </w:r>
      <w:r>
        <w:rPr>
          <w:color w:val="FF0000"/>
        </w:rPr>
        <w:t xml:space="preserve">ty to collect the unpaid rent. </w:t>
      </w:r>
    </w:p>
    <w:p w:rsidR="0072027F" w:rsidRDefault="0072027F" w:rsidP="008E1C9A">
      <w:pPr>
        <w:rPr>
          <w:b/>
        </w:rPr>
      </w:pPr>
    </w:p>
    <w:p w:rsidR="009639AC" w:rsidRDefault="003A4517" w:rsidP="0072027F">
      <w:r w:rsidRPr="003A4517">
        <w:rPr>
          <w:b/>
        </w:rPr>
        <w:t>PROPERTY LEFT IN THE STORAGE SPACE</w:t>
      </w:r>
      <w:r w:rsidRPr="003A4517">
        <w:t xml:space="preserve">: Owner may dispose </w:t>
      </w:r>
      <w:r>
        <w:t>of any property left in the parking s</w:t>
      </w:r>
      <w:r w:rsidRPr="003A4517">
        <w:t>pace</w:t>
      </w:r>
      <w:r>
        <w:t xml:space="preserve"> rental </w:t>
      </w:r>
      <w:r w:rsidRPr="003A4517">
        <w:t>after Occupant has terminated his or her tenancy. Occupant shall be responsible for paying all costs incurred by owner in disposing of such property.</w:t>
      </w:r>
    </w:p>
    <w:p w:rsidR="0072027F" w:rsidRPr="009639AC" w:rsidRDefault="0072027F" w:rsidP="0072027F">
      <w:r>
        <w:rPr>
          <w:b/>
          <w:color w:val="C00000"/>
        </w:rPr>
        <w:lastRenderedPageBreak/>
        <w:t xml:space="preserve">I n </w:t>
      </w:r>
      <w:proofErr w:type="spellStart"/>
      <w:r>
        <w:rPr>
          <w:b/>
          <w:color w:val="C00000"/>
        </w:rPr>
        <w:t>i</w:t>
      </w:r>
      <w:proofErr w:type="spellEnd"/>
      <w:r>
        <w:rPr>
          <w:b/>
          <w:color w:val="C00000"/>
        </w:rPr>
        <w:t xml:space="preserve"> t </w:t>
      </w:r>
      <w:proofErr w:type="spellStart"/>
      <w:r>
        <w:rPr>
          <w:b/>
          <w:color w:val="C00000"/>
        </w:rPr>
        <w:t>i</w:t>
      </w:r>
      <w:proofErr w:type="spellEnd"/>
      <w:r>
        <w:rPr>
          <w:b/>
          <w:color w:val="C00000"/>
        </w:rPr>
        <w:t xml:space="preserve"> a l s P a g e 3 | 4</w:t>
      </w:r>
    </w:p>
    <w:p w:rsidR="0072027F" w:rsidRDefault="0072027F" w:rsidP="008E1C9A">
      <w:pPr>
        <w:rPr>
          <w:b/>
        </w:rPr>
      </w:pPr>
    </w:p>
    <w:p w:rsidR="008E1C9A" w:rsidRPr="008E1C9A" w:rsidRDefault="008E1C9A" w:rsidP="008E1C9A">
      <w:r w:rsidRPr="008E1C9A">
        <w:rPr>
          <w:b/>
        </w:rPr>
        <w:t xml:space="preserve">Renewal.  </w:t>
      </w:r>
      <w:r w:rsidRPr="008E1C9A">
        <w:t xml:space="preserve">The term of this Agreement shall be automatically renewed from month to month until either party shall give the other thirty (30) </w:t>
      </w:r>
      <w:proofErr w:type="spellStart"/>
      <w:r w:rsidRPr="008E1C9A">
        <w:t>days notice</w:t>
      </w:r>
      <w:proofErr w:type="spellEnd"/>
      <w:r w:rsidRPr="008E1C9A">
        <w:t xml:space="preserve"> in writing of its intention to terminate the Agreement.</w:t>
      </w:r>
    </w:p>
    <w:p w:rsidR="003A4517" w:rsidRPr="0072027F" w:rsidRDefault="008E1C9A" w:rsidP="008E1C9A">
      <w:r w:rsidRPr="008E1C9A">
        <w:rPr>
          <w:b/>
        </w:rPr>
        <w:t xml:space="preserve">Change </w:t>
      </w:r>
      <w:r w:rsidR="003A4517" w:rsidRPr="008E1C9A">
        <w:rPr>
          <w:b/>
        </w:rPr>
        <w:t>in</w:t>
      </w:r>
      <w:r w:rsidRPr="008E1C9A">
        <w:rPr>
          <w:b/>
        </w:rPr>
        <w:t xml:space="preserve"> Monthly Fee.  </w:t>
      </w:r>
      <w:r w:rsidRPr="008E1C9A">
        <w:t xml:space="preserve">Contractor may change the monthly fee by providing Licensee with thirty (30) days’ prior written notice.  Should Licensee not agree to the increased fee, Licensee may, upon thirty (30) days’ notice in writing, terminate this </w:t>
      </w:r>
      <w:proofErr w:type="gramStart"/>
      <w:r w:rsidRPr="008E1C9A">
        <w:t>Agreement.</w:t>
      </w:r>
      <w:proofErr w:type="gramEnd"/>
      <w:r w:rsidRPr="008E1C9A">
        <w:t xml:space="preserve">  If the notice of termination is provided by Licensee within thirty (30) days after receipt of the notice of increase, Licensee shall not be required to pay the increased fee during the thirty (30) day period following notice of termination.</w:t>
      </w:r>
    </w:p>
    <w:p w:rsidR="008E1C9A" w:rsidRPr="00BF1894" w:rsidRDefault="008E1C9A" w:rsidP="008E1C9A">
      <w:r w:rsidRPr="00BF1894">
        <w:rPr>
          <w:b/>
        </w:rPr>
        <w:t xml:space="preserve">Use of Space &amp; Damage. </w:t>
      </w:r>
      <w:r w:rsidRPr="00BF1894">
        <w:t xml:space="preserve">The use of the space may only be for the parking of a vehicle that is owned/leased by the owner. No storage of personal property may be allowed in the space. Lessor is not liable for any damage done to the vehicle or personal property taken from it. All liability to the vehicle and personal property will be responsibility of the Lessee. </w:t>
      </w:r>
    </w:p>
    <w:p w:rsidR="00BF1894" w:rsidRPr="00BF1894" w:rsidRDefault="00BF1894" w:rsidP="00BF1894">
      <w:r w:rsidRPr="00BF1894">
        <w:rPr>
          <w:b/>
        </w:rPr>
        <w:t>Subletting</w:t>
      </w:r>
      <w:r w:rsidRPr="00BF1894">
        <w:t>. The Lessee is not allowed to sublease (sublet) the space without the direct written consent from the Lessor.</w:t>
      </w:r>
    </w:p>
    <w:p w:rsidR="00BF1894" w:rsidRPr="00BF1894" w:rsidRDefault="00BF1894" w:rsidP="00BF1894">
      <w:pPr>
        <w:rPr>
          <w:b/>
        </w:rPr>
      </w:pPr>
      <w:r w:rsidRPr="00BF1894">
        <w:rPr>
          <w:b/>
        </w:rPr>
        <w:t xml:space="preserve">Maintenance. </w:t>
      </w:r>
      <w:r w:rsidRPr="00BF1894">
        <w:t>Lessee is required to keep the vehicle in good repair and free of hazardous leaks of oils or liquids. No repairs of any type are allowed on the parking space and, if needed, must be towed to a location that allows such activities</w:t>
      </w:r>
      <w:r w:rsidRPr="00BF1894">
        <w:rPr>
          <w:b/>
        </w:rPr>
        <w:t>.</w:t>
      </w:r>
    </w:p>
    <w:p w:rsidR="003052E5" w:rsidRPr="003A4517" w:rsidRDefault="008E1C9A" w:rsidP="008E1C9A">
      <w:r w:rsidRPr="008E1C9A">
        <w:rPr>
          <w:b/>
        </w:rPr>
        <w:t xml:space="preserve">Change </w:t>
      </w:r>
      <w:proofErr w:type="gramStart"/>
      <w:r w:rsidRPr="008E1C9A">
        <w:rPr>
          <w:b/>
        </w:rPr>
        <w:t>In</w:t>
      </w:r>
      <w:proofErr w:type="gramEnd"/>
      <w:r w:rsidRPr="008E1C9A">
        <w:rPr>
          <w:b/>
        </w:rPr>
        <w:t xml:space="preserve"> Number of Spaces.</w:t>
      </w:r>
      <w:r w:rsidRPr="008E1C9A">
        <w:t xml:space="preserve">  Contractor and Licensee may mutually agree to expand or decrease the number of assigned spaces under this Agreement at the same payment rate and terms and conditions.  In the event of an increase in the number of assigned spaces, Contractor, to the extent possible, will assign the additional spaces in the same contiguous and </w:t>
      </w:r>
      <w:r w:rsidR="003A4517">
        <w:t>adjacent area.</w:t>
      </w:r>
    </w:p>
    <w:p w:rsidR="00414DB2" w:rsidRPr="00414DB2" w:rsidRDefault="00414DB2" w:rsidP="008E1C9A">
      <w:pPr>
        <w:rPr>
          <w:color w:val="000000" w:themeColor="text1"/>
        </w:rPr>
      </w:pPr>
      <w:r w:rsidRPr="00414DB2">
        <w:rPr>
          <w:b/>
          <w:color w:val="000000" w:themeColor="text1"/>
        </w:rPr>
        <w:t>INSURANCE:</w:t>
      </w:r>
      <w:r w:rsidRPr="00414DB2">
        <w:rPr>
          <w:color w:val="000000" w:themeColor="text1"/>
        </w:rPr>
        <w:t xml:space="preserve"> Occupant is solely responsible for Occupant’s stored property. Occupant, at Occupant’s expense, shall maintain a policy of fire, extended coverage endorsement, burglary, vandalism and malicious mischief insurance for the actual cash value of stored property. Insurance on Occupant’s property is a material condition of this Rental Agreement and is for the benefit of both Occupant and Owner. Failure to carry the required insurance is a breach of this Rental Agreement and Occupant assumes all risk of loss to stored property that would be covered by such insurance. Occupant expressly agrees that the insurance company providing such insurance shall not be subrogated to any claim of Occupant against Owner, Owner’s agents or employees for loss of or damage </w:t>
      </w:r>
      <w:r>
        <w:rPr>
          <w:color w:val="000000" w:themeColor="text1"/>
        </w:rPr>
        <w:t>to stored property.</w:t>
      </w:r>
    </w:p>
    <w:p w:rsidR="008E1C9A" w:rsidRPr="00BF1894" w:rsidRDefault="008E1C9A" w:rsidP="008E1C9A">
      <w:r w:rsidRPr="008E1C9A">
        <w:rPr>
          <w:b/>
        </w:rPr>
        <w:t>Removal of Illegally-Parked Vehicles.</w:t>
      </w:r>
      <w:r w:rsidRPr="008E1C9A">
        <w:t xml:space="preserve">  Contractor agrees to either provide or contract with a towing service to have vehicles removed that illegally park in the spaces assigned for Licensee’s use under this Agreement.  Contractor agrees to be solely responsible for managing, settling, or contesting any claims that may occur as the result of a vehicle’</w:t>
      </w:r>
      <w:r w:rsidR="00414DB2">
        <w:t>s removal or attempted removal.</w:t>
      </w:r>
    </w:p>
    <w:p w:rsidR="003A4517" w:rsidRPr="0072027F" w:rsidRDefault="00414DB2" w:rsidP="003052E5">
      <w:pPr>
        <w:rPr>
          <w:color w:val="000000" w:themeColor="text1"/>
        </w:rPr>
      </w:pPr>
      <w:r w:rsidRPr="00414DB2">
        <w:rPr>
          <w:b/>
          <w:color w:val="000000" w:themeColor="text1"/>
        </w:rPr>
        <w:t xml:space="preserve">RELEASE OF OWNER’S LIABILITY FOR BODILY INJURY: </w:t>
      </w:r>
      <w:r w:rsidRPr="00414DB2">
        <w:rPr>
          <w:color w:val="000000" w:themeColor="text1"/>
        </w:rPr>
        <w:t>Owner, Owner’s agents and employees shall not be liable to Occupant for injury or death as a result of Occupant’s use of the storage space, even if such injury is caused by the active or passive acts or omissions or negligence of Owner, Owner’s agents or employees.</w:t>
      </w:r>
    </w:p>
    <w:p w:rsidR="003A4517" w:rsidRDefault="003A4517" w:rsidP="003052E5">
      <w:pPr>
        <w:rPr>
          <w:b/>
          <w:color w:val="000000" w:themeColor="text1"/>
        </w:rPr>
      </w:pPr>
    </w:p>
    <w:p w:rsidR="003052E5" w:rsidRPr="003052E5" w:rsidRDefault="003052E5" w:rsidP="003052E5">
      <w:pPr>
        <w:rPr>
          <w:color w:val="000000" w:themeColor="text1"/>
        </w:rPr>
      </w:pPr>
      <w:r w:rsidRPr="003052E5">
        <w:rPr>
          <w:b/>
          <w:color w:val="000000" w:themeColor="text1"/>
        </w:rPr>
        <w:t>RELEASE OF OWNER’S LIABILITY FOR PROPERTY DAMAGE</w:t>
      </w:r>
      <w:r w:rsidRPr="003052E5">
        <w:rPr>
          <w:color w:val="000000" w:themeColor="text1"/>
        </w:rPr>
        <w:t>: All Personal property stored with</w:t>
      </w:r>
      <w:r>
        <w:rPr>
          <w:color w:val="000000" w:themeColor="text1"/>
        </w:rPr>
        <w:t>in or upon the storage</w:t>
      </w:r>
      <w:r w:rsidRPr="003052E5">
        <w:rPr>
          <w:color w:val="000000" w:themeColor="text1"/>
        </w:rPr>
        <w:t xml:space="preserve"> space by Occupant shall be stored at Occupant’s sole risk. Owner and Owner’s agents and employees shall not be liable for any loss of or damage to any personal property in the storage space or at the self-storage facility arising from any cause whatsoever including, but not limited to vandalism, burglary, criminal mischief, fire, water damage, dampness, mold/mildew, rodents, unexplained disappearance, power outage or equipment failure, Acts of God, the active or passive negligent acts or omissions of Owner, Owner’s agents or employees for loss of or damage to stored property.</w:t>
      </w:r>
    </w:p>
    <w:p w:rsidR="003A4517" w:rsidRDefault="003A4517" w:rsidP="003052E5">
      <w:pPr>
        <w:rPr>
          <w:b/>
          <w:color w:val="000000" w:themeColor="text1"/>
        </w:rPr>
      </w:pPr>
    </w:p>
    <w:p w:rsidR="003052E5" w:rsidRPr="003A4517" w:rsidRDefault="003052E5" w:rsidP="00555BBC">
      <w:pPr>
        <w:rPr>
          <w:color w:val="000000" w:themeColor="text1"/>
        </w:rPr>
      </w:pPr>
      <w:r w:rsidRPr="003052E5">
        <w:rPr>
          <w:b/>
          <w:color w:val="000000" w:themeColor="text1"/>
        </w:rPr>
        <w:t>NO ORAL AGREEMENTS</w:t>
      </w:r>
      <w:r w:rsidRPr="003052E5">
        <w:rPr>
          <w:color w:val="000000" w:themeColor="text1"/>
        </w:rPr>
        <w:t xml:space="preserve">: This rental agreement contains the entire agreement between Owner and Occupant, and no oral agreements shall be of any effect whatsoever. Occupant acknowledges that no representations or warranties have been made with respect to the safety, security or suitability of the storage space for the storage of Occupant’s property, and the Occupant has made his/her own determination of such matters solely from inspection of the storage space and facility. Occupant agrees that he is not relying, and will not rely, upon any oral representation made by Owner or by Owner’s agents or employees purporting to modify or add to this rental agreement. Occupant understands and agrees that this agreement may be modified only in writing, signed by </w:t>
      </w:r>
      <w:r w:rsidR="003A4517">
        <w:rPr>
          <w:color w:val="000000" w:themeColor="text1"/>
        </w:rPr>
        <w:t>both parties.</w:t>
      </w:r>
    </w:p>
    <w:p w:rsidR="00555BBC" w:rsidRPr="003A4517" w:rsidRDefault="00555BBC" w:rsidP="00555BBC">
      <w:r w:rsidRPr="003A4517">
        <w:rPr>
          <w:b/>
        </w:rPr>
        <w:t>NOTICES</w:t>
      </w:r>
      <w:r w:rsidRPr="003A4517">
        <w:t xml:space="preserve">: All notices required by this Rental Agreement, unless expressly instructed otherwise, shall be sent </w:t>
      </w:r>
      <w:r w:rsidR="00322891" w:rsidRPr="003A4517">
        <w:t xml:space="preserve">by first-class mail </w:t>
      </w:r>
      <w:r w:rsidRPr="003A4517">
        <w:t>postage prepaid to Occupant’s last known address. Notices shall be deemed given when depos</w:t>
      </w:r>
      <w:r w:rsidR="00322891" w:rsidRPr="003A4517">
        <w:t xml:space="preserve">ited in the United States mail. </w:t>
      </w:r>
      <w:r w:rsidRPr="003A4517">
        <w:t>Occupant agrees that any such notice is conclusively presumed to have been received by Occupant five (5) days afte</w:t>
      </w:r>
      <w:r w:rsidR="00322891" w:rsidRPr="003A4517">
        <w:t xml:space="preserve">r mailing, unless </w:t>
      </w:r>
      <w:r w:rsidRPr="003A4517">
        <w:t>returned to Owner by the U.S. Postal Service. All statutory notices shall be send as required by law.</w:t>
      </w:r>
    </w:p>
    <w:p w:rsidR="00555BBC" w:rsidRPr="003A4517" w:rsidRDefault="00555BBC" w:rsidP="00555BBC">
      <w:r w:rsidRPr="003A4517">
        <w:rPr>
          <w:b/>
        </w:rPr>
        <w:t>SUCCESSION</w:t>
      </w:r>
      <w:r w:rsidRPr="003A4517">
        <w:t>: All provisions of this rental agreement shall apply to and be binding upon all successors</w:t>
      </w:r>
      <w:r w:rsidR="002C2C08" w:rsidRPr="003A4517">
        <w:t xml:space="preserve"> in interest, assigns or </w:t>
      </w:r>
      <w:r w:rsidRPr="003A4517">
        <w:t>representatives of the parties hereto.</w:t>
      </w:r>
    </w:p>
    <w:p w:rsidR="00555BBC" w:rsidRPr="003A4517" w:rsidRDefault="00555BBC" w:rsidP="00555BBC">
      <w:r w:rsidRPr="003A4517">
        <w:rPr>
          <w:b/>
        </w:rPr>
        <w:t>ENFORCEMENT</w:t>
      </w:r>
      <w:r w:rsidRPr="003A4517">
        <w:t>: If any part of this rental agreement is held to be unenforceable for any reason, i</w:t>
      </w:r>
      <w:r w:rsidR="002C2C08" w:rsidRPr="003A4517">
        <w:t xml:space="preserve">n any circumstance, the parties </w:t>
      </w:r>
      <w:r w:rsidRPr="003A4517">
        <w:t>agree that such part shall be enforceable in other circumstances and that all the remaining parts of t</w:t>
      </w:r>
      <w:r w:rsidR="002C2C08" w:rsidRPr="003A4517">
        <w:t xml:space="preserve">his agreement will be valid and </w:t>
      </w:r>
      <w:r w:rsidRPr="003A4517">
        <w:t>enforceable.</w:t>
      </w:r>
    </w:p>
    <w:p w:rsidR="003A4517" w:rsidRDefault="00555BBC" w:rsidP="009639AC">
      <w:r w:rsidRPr="003A4517">
        <w:rPr>
          <w:b/>
        </w:rPr>
        <w:t>MULTIPLE OCCUPANTS</w:t>
      </w:r>
      <w:r w:rsidRPr="003A4517">
        <w:t>: In the event of more than one Occupant under this Agreement, each Occupant is JOINTLY AND</w:t>
      </w:r>
    </w:p>
    <w:p w:rsidR="002C2C08" w:rsidRDefault="00555BBC" w:rsidP="009639AC">
      <w:pPr>
        <w:pBdr>
          <w:bottom w:val="single" w:sz="12" w:space="1" w:color="auto"/>
        </w:pBdr>
      </w:pPr>
      <w:r>
        <w:t>SEVERALLY LIABLE FOR EACH PROVISION OF THIS LEASE</w:t>
      </w:r>
    </w:p>
    <w:p w:rsidR="006E397D" w:rsidRDefault="006E397D" w:rsidP="00555BBC"/>
    <w:p w:rsidR="009639AC" w:rsidRDefault="009639AC" w:rsidP="00555BBC"/>
    <w:p w:rsidR="006E397D" w:rsidRDefault="006E397D" w:rsidP="00555BBC">
      <w:r>
        <w:t>OCCUPANTS SIGNATURE: ____________________________________________</w:t>
      </w:r>
      <w:r w:rsidR="009639AC">
        <w:t>_________</w:t>
      </w:r>
    </w:p>
    <w:p w:rsidR="006E397D" w:rsidRDefault="006E397D" w:rsidP="00555BBC"/>
    <w:p w:rsidR="006E397D" w:rsidRDefault="006E397D" w:rsidP="00555BBC">
      <w:r>
        <w:t>DATE SIGNED: ___________________________________</w:t>
      </w:r>
    </w:p>
    <w:sectPr w:rsidR="006E39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4BC" w:rsidRDefault="005F24BC" w:rsidP="002C2C08">
      <w:pPr>
        <w:spacing w:after="0" w:line="240" w:lineRule="auto"/>
      </w:pPr>
      <w:r>
        <w:separator/>
      </w:r>
    </w:p>
  </w:endnote>
  <w:endnote w:type="continuationSeparator" w:id="0">
    <w:p w:rsidR="005F24BC" w:rsidRDefault="005F24BC" w:rsidP="002C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7A" w:rsidRDefault="001D707A">
    <w:pPr>
      <w:pStyle w:val="Footer"/>
    </w:pPr>
    <w:r>
      <w:t>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4BC" w:rsidRDefault="005F24BC" w:rsidP="002C2C08">
      <w:pPr>
        <w:spacing w:after="0" w:line="240" w:lineRule="auto"/>
      </w:pPr>
      <w:r>
        <w:separator/>
      </w:r>
    </w:p>
  </w:footnote>
  <w:footnote w:type="continuationSeparator" w:id="0">
    <w:p w:rsidR="005F24BC" w:rsidRDefault="005F24BC" w:rsidP="002C2C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BC"/>
    <w:rsid w:val="001D707A"/>
    <w:rsid w:val="001F4D55"/>
    <w:rsid w:val="002C2C08"/>
    <w:rsid w:val="003052E5"/>
    <w:rsid w:val="00322891"/>
    <w:rsid w:val="003A4517"/>
    <w:rsid w:val="00414DB2"/>
    <w:rsid w:val="00555BBC"/>
    <w:rsid w:val="00572D25"/>
    <w:rsid w:val="005F24BC"/>
    <w:rsid w:val="005F3084"/>
    <w:rsid w:val="006E397D"/>
    <w:rsid w:val="00703114"/>
    <w:rsid w:val="007058A8"/>
    <w:rsid w:val="0072027F"/>
    <w:rsid w:val="00793220"/>
    <w:rsid w:val="007E18AF"/>
    <w:rsid w:val="008A735D"/>
    <w:rsid w:val="008E1C9A"/>
    <w:rsid w:val="009639AC"/>
    <w:rsid w:val="00A55CFE"/>
    <w:rsid w:val="00BF1894"/>
    <w:rsid w:val="00C75BA5"/>
    <w:rsid w:val="00D15602"/>
    <w:rsid w:val="00DE1FB0"/>
    <w:rsid w:val="00E0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0C42F-19B0-4144-93A5-83235048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C08"/>
  </w:style>
  <w:style w:type="paragraph" w:styleId="Footer">
    <w:name w:val="footer"/>
    <w:basedOn w:val="Normal"/>
    <w:link w:val="FooterChar"/>
    <w:uiPriority w:val="99"/>
    <w:unhideWhenUsed/>
    <w:rsid w:val="002C2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C08"/>
  </w:style>
  <w:style w:type="paragraph" w:styleId="BalloonText">
    <w:name w:val="Balloon Text"/>
    <w:basedOn w:val="Normal"/>
    <w:link w:val="BalloonTextChar"/>
    <w:uiPriority w:val="99"/>
    <w:semiHidden/>
    <w:unhideWhenUsed/>
    <w:rsid w:val="006E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Richard Smith</cp:lastModifiedBy>
  <cp:revision>9</cp:revision>
  <cp:lastPrinted>2019-05-20T00:57:00Z</cp:lastPrinted>
  <dcterms:created xsi:type="dcterms:W3CDTF">2019-05-06T19:23:00Z</dcterms:created>
  <dcterms:modified xsi:type="dcterms:W3CDTF">2019-05-20T00:58:00Z</dcterms:modified>
</cp:coreProperties>
</file>